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3A4E9" w14:textId="46E0C63D" w:rsidR="000C0E94" w:rsidRPr="00921F56" w:rsidRDefault="00EB6797">
      <w:pPr>
        <w:rPr>
          <w:sz w:val="24"/>
          <w:szCs w:val="24"/>
        </w:rPr>
      </w:pPr>
      <w:r w:rsidRPr="00921F56">
        <w:rPr>
          <w:sz w:val="24"/>
          <w:szCs w:val="24"/>
        </w:rPr>
        <w:t xml:space="preserve">Dear Parents/carers </w:t>
      </w:r>
    </w:p>
    <w:p w14:paraId="5A8A6D2A" w14:textId="42EB1128" w:rsidR="006F0245" w:rsidRPr="00921F56" w:rsidRDefault="00C266E1" w:rsidP="006F0245">
      <w:pPr>
        <w:ind w:firstLine="720"/>
        <w:rPr>
          <w:sz w:val="24"/>
          <w:szCs w:val="24"/>
        </w:rPr>
      </w:pPr>
      <w:r w:rsidRPr="00921F56">
        <w:rPr>
          <w:sz w:val="24"/>
          <w:szCs w:val="24"/>
        </w:rPr>
        <w:t>As part of your child’s WJEC qualification they will be taking part in practical food technology lessons until the end of the summer term</w:t>
      </w:r>
      <w:r w:rsidR="00EB6797" w:rsidRPr="00921F56">
        <w:rPr>
          <w:sz w:val="24"/>
          <w:szCs w:val="24"/>
        </w:rPr>
        <w:t xml:space="preserve">. In order to promote independence, we are asking students to bring in some of their own ingredients for </w:t>
      </w:r>
      <w:r w:rsidRPr="00921F56">
        <w:rPr>
          <w:sz w:val="24"/>
          <w:szCs w:val="24"/>
        </w:rPr>
        <w:t>the recipes they</w:t>
      </w:r>
      <w:r w:rsidR="00FD5AEE" w:rsidRPr="00921F56">
        <w:rPr>
          <w:sz w:val="24"/>
          <w:szCs w:val="24"/>
        </w:rPr>
        <w:t xml:space="preserve"> will be making. </w:t>
      </w:r>
    </w:p>
    <w:p w14:paraId="0B8ABB07" w14:textId="77777777" w:rsidR="006F0245" w:rsidRPr="00921F56" w:rsidRDefault="006F0245" w:rsidP="006F0245">
      <w:pPr>
        <w:ind w:firstLine="720"/>
        <w:rPr>
          <w:sz w:val="24"/>
          <w:szCs w:val="24"/>
        </w:rPr>
      </w:pPr>
      <w:r w:rsidRPr="00921F56">
        <w:rPr>
          <w:sz w:val="24"/>
          <w:szCs w:val="24"/>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w:t>
      </w:r>
    </w:p>
    <w:tbl>
      <w:tblPr>
        <w:tblStyle w:val="TableGrid"/>
        <w:tblpPr w:leftFromText="180" w:rightFromText="180" w:vertAnchor="text" w:horzAnchor="margin" w:tblpY="334"/>
        <w:tblW w:w="0" w:type="auto"/>
        <w:tblLook w:val="04A0" w:firstRow="1" w:lastRow="0" w:firstColumn="1" w:lastColumn="0" w:noHBand="0" w:noVBand="1"/>
      </w:tblPr>
      <w:tblGrid>
        <w:gridCol w:w="3005"/>
        <w:gridCol w:w="3005"/>
        <w:gridCol w:w="3006"/>
      </w:tblGrid>
      <w:tr w:rsidR="00F16D26" w:rsidRPr="00921F56" w14:paraId="76F3120D" w14:textId="77777777" w:rsidTr="00F16D26">
        <w:tc>
          <w:tcPr>
            <w:tcW w:w="3005" w:type="dxa"/>
          </w:tcPr>
          <w:p w14:paraId="6435BC0E" w14:textId="77777777" w:rsidR="00F16D26" w:rsidRPr="00921F56" w:rsidRDefault="00F16D26" w:rsidP="00F16D26">
            <w:pPr>
              <w:rPr>
                <w:b/>
                <w:sz w:val="24"/>
                <w:szCs w:val="24"/>
              </w:rPr>
            </w:pPr>
            <w:r w:rsidRPr="00921F56">
              <w:rPr>
                <w:b/>
                <w:sz w:val="24"/>
                <w:szCs w:val="24"/>
              </w:rPr>
              <w:t xml:space="preserve">Date </w:t>
            </w:r>
          </w:p>
        </w:tc>
        <w:tc>
          <w:tcPr>
            <w:tcW w:w="3005" w:type="dxa"/>
          </w:tcPr>
          <w:p w14:paraId="7C7C4DFB" w14:textId="77777777" w:rsidR="00F16D26" w:rsidRPr="00921F56" w:rsidRDefault="00F16D26" w:rsidP="00F16D26">
            <w:pPr>
              <w:rPr>
                <w:b/>
                <w:sz w:val="24"/>
                <w:szCs w:val="24"/>
              </w:rPr>
            </w:pPr>
            <w:r w:rsidRPr="00921F56">
              <w:rPr>
                <w:b/>
                <w:sz w:val="24"/>
                <w:szCs w:val="24"/>
              </w:rPr>
              <w:t>Recipe</w:t>
            </w:r>
          </w:p>
        </w:tc>
        <w:tc>
          <w:tcPr>
            <w:tcW w:w="3006" w:type="dxa"/>
          </w:tcPr>
          <w:p w14:paraId="47C8A1C6" w14:textId="77777777" w:rsidR="00F16D26" w:rsidRPr="00921F56" w:rsidRDefault="00F16D26" w:rsidP="00F16D26">
            <w:pPr>
              <w:rPr>
                <w:b/>
                <w:sz w:val="24"/>
                <w:szCs w:val="24"/>
              </w:rPr>
            </w:pPr>
            <w:r w:rsidRPr="00921F56">
              <w:rPr>
                <w:b/>
                <w:sz w:val="24"/>
                <w:szCs w:val="24"/>
              </w:rPr>
              <w:t>Ingredients needed</w:t>
            </w:r>
          </w:p>
        </w:tc>
      </w:tr>
      <w:tr w:rsidR="00F16D26" w:rsidRPr="00921F56" w14:paraId="267EFF84" w14:textId="77777777" w:rsidTr="00F16D26">
        <w:tc>
          <w:tcPr>
            <w:tcW w:w="3005" w:type="dxa"/>
          </w:tcPr>
          <w:p w14:paraId="660876DB" w14:textId="15A5C5E4" w:rsidR="00F16D26" w:rsidRPr="00921F56" w:rsidRDefault="000567A6" w:rsidP="005C7C3A">
            <w:pPr>
              <w:rPr>
                <w:sz w:val="24"/>
                <w:szCs w:val="24"/>
              </w:rPr>
            </w:pPr>
            <w:r w:rsidRPr="00921F56">
              <w:rPr>
                <w:sz w:val="24"/>
                <w:szCs w:val="24"/>
              </w:rPr>
              <w:t xml:space="preserve">Friday </w:t>
            </w:r>
            <w:r w:rsidR="005C7C3A" w:rsidRPr="00921F56">
              <w:rPr>
                <w:sz w:val="24"/>
                <w:szCs w:val="24"/>
              </w:rPr>
              <w:t>10</w:t>
            </w:r>
            <w:r w:rsidR="005C7C3A" w:rsidRPr="00921F56">
              <w:rPr>
                <w:sz w:val="24"/>
                <w:szCs w:val="24"/>
                <w:vertAlign w:val="superscript"/>
              </w:rPr>
              <w:t>th</w:t>
            </w:r>
            <w:r w:rsidR="005C7C3A" w:rsidRPr="00921F56">
              <w:rPr>
                <w:sz w:val="24"/>
                <w:szCs w:val="24"/>
              </w:rPr>
              <w:t xml:space="preserve"> January</w:t>
            </w:r>
          </w:p>
        </w:tc>
        <w:tc>
          <w:tcPr>
            <w:tcW w:w="3005" w:type="dxa"/>
          </w:tcPr>
          <w:p w14:paraId="6DC48C64" w14:textId="0D4CAFA4" w:rsidR="00F16D26" w:rsidRPr="00921F56" w:rsidRDefault="000567A6" w:rsidP="00F16D26">
            <w:pPr>
              <w:rPr>
                <w:sz w:val="24"/>
                <w:szCs w:val="24"/>
              </w:rPr>
            </w:pPr>
            <w:r w:rsidRPr="00921F56">
              <w:rPr>
                <w:sz w:val="24"/>
                <w:szCs w:val="24"/>
              </w:rPr>
              <w:t>Theory Lesson</w:t>
            </w:r>
          </w:p>
        </w:tc>
        <w:tc>
          <w:tcPr>
            <w:tcW w:w="3006" w:type="dxa"/>
          </w:tcPr>
          <w:p w14:paraId="115FE273" w14:textId="10DFFF9E" w:rsidR="00F16D26" w:rsidRPr="00921F56" w:rsidRDefault="000567A6" w:rsidP="000567A6">
            <w:pPr>
              <w:rPr>
                <w:sz w:val="24"/>
                <w:szCs w:val="24"/>
              </w:rPr>
            </w:pPr>
            <w:r w:rsidRPr="00921F56">
              <w:rPr>
                <w:sz w:val="24"/>
                <w:szCs w:val="24"/>
              </w:rPr>
              <w:t>No ingredients needed</w:t>
            </w:r>
          </w:p>
        </w:tc>
      </w:tr>
      <w:tr w:rsidR="00F16D26" w:rsidRPr="00921F56" w14:paraId="5390FF7E" w14:textId="77777777" w:rsidTr="00F16D26">
        <w:tc>
          <w:tcPr>
            <w:tcW w:w="3005" w:type="dxa"/>
          </w:tcPr>
          <w:p w14:paraId="711D2518" w14:textId="5F5FE2CC" w:rsidR="00F16D26" w:rsidRPr="00921F56" w:rsidRDefault="00ED3F77" w:rsidP="005C7C3A">
            <w:pPr>
              <w:rPr>
                <w:sz w:val="24"/>
                <w:szCs w:val="24"/>
              </w:rPr>
            </w:pPr>
            <w:r w:rsidRPr="00921F56">
              <w:rPr>
                <w:sz w:val="24"/>
                <w:szCs w:val="24"/>
              </w:rPr>
              <w:t>Friday</w:t>
            </w:r>
            <w:r w:rsidR="005C7C3A" w:rsidRPr="00921F56">
              <w:rPr>
                <w:sz w:val="24"/>
                <w:szCs w:val="24"/>
              </w:rPr>
              <w:t xml:space="preserve"> 17</w:t>
            </w:r>
            <w:r w:rsidR="005C7C3A" w:rsidRPr="00921F56">
              <w:rPr>
                <w:sz w:val="24"/>
                <w:szCs w:val="24"/>
                <w:vertAlign w:val="superscript"/>
              </w:rPr>
              <w:t>th</w:t>
            </w:r>
            <w:r w:rsidR="005C7C3A" w:rsidRPr="00921F56">
              <w:rPr>
                <w:sz w:val="24"/>
                <w:szCs w:val="24"/>
              </w:rPr>
              <w:t xml:space="preserve"> January</w:t>
            </w:r>
          </w:p>
        </w:tc>
        <w:tc>
          <w:tcPr>
            <w:tcW w:w="3005" w:type="dxa"/>
          </w:tcPr>
          <w:p w14:paraId="06250820" w14:textId="791E140E" w:rsidR="00F16D26" w:rsidRPr="00921F56" w:rsidRDefault="00896EB1" w:rsidP="00ED3F77">
            <w:pPr>
              <w:rPr>
                <w:sz w:val="24"/>
                <w:szCs w:val="24"/>
              </w:rPr>
            </w:pPr>
            <w:r w:rsidRPr="00921F56">
              <w:rPr>
                <w:sz w:val="24"/>
                <w:szCs w:val="24"/>
              </w:rPr>
              <w:t>Pizza</w:t>
            </w:r>
          </w:p>
        </w:tc>
        <w:tc>
          <w:tcPr>
            <w:tcW w:w="3006" w:type="dxa"/>
          </w:tcPr>
          <w:p w14:paraId="2D227EC9" w14:textId="10643948" w:rsidR="00921F56" w:rsidRPr="00921F56" w:rsidRDefault="00921F56" w:rsidP="00896EB1">
            <w:pPr>
              <w:pStyle w:val="ListParagraph"/>
              <w:numPr>
                <w:ilvl w:val="0"/>
                <w:numId w:val="21"/>
              </w:numPr>
              <w:rPr>
                <w:sz w:val="24"/>
                <w:szCs w:val="24"/>
              </w:rPr>
            </w:pPr>
            <w:r w:rsidRPr="00921F56">
              <w:rPr>
                <w:sz w:val="24"/>
                <w:szCs w:val="24"/>
              </w:rPr>
              <w:t>Plain flour</w:t>
            </w:r>
          </w:p>
          <w:p w14:paraId="78638F19" w14:textId="113B5B19" w:rsidR="00896EB1" w:rsidRPr="00921F56" w:rsidRDefault="00896EB1" w:rsidP="00896EB1">
            <w:pPr>
              <w:pStyle w:val="ListParagraph"/>
              <w:numPr>
                <w:ilvl w:val="0"/>
                <w:numId w:val="21"/>
              </w:numPr>
              <w:rPr>
                <w:sz w:val="24"/>
                <w:szCs w:val="24"/>
              </w:rPr>
            </w:pPr>
            <w:r w:rsidRPr="00921F56">
              <w:rPr>
                <w:sz w:val="24"/>
                <w:szCs w:val="24"/>
              </w:rPr>
              <w:t>Tomato puree</w:t>
            </w:r>
          </w:p>
          <w:p w14:paraId="1E75B283" w14:textId="77777777" w:rsidR="00896EB1" w:rsidRPr="00921F56" w:rsidRDefault="00896EB1" w:rsidP="00896EB1">
            <w:pPr>
              <w:pStyle w:val="ListParagraph"/>
              <w:numPr>
                <w:ilvl w:val="0"/>
                <w:numId w:val="21"/>
              </w:numPr>
              <w:rPr>
                <w:sz w:val="24"/>
                <w:szCs w:val="24"/>
              </w:rPr>
            </w:pPr>
            <w:r w:rsidRPr="00921F56">
              <w:rPr>
                <w:sz w:val="24"/>
                <w:szCs w:val="24"/>
              </w:rPr>
              <w:t xml:space="preserve">125g of Mozzarella </w:t>
            </w:r>
          </w:p>
          <w:p w14:paraId="19B2B8AD" w14:textId="244E0BF5" w:rsidR="00896EB1" w:rsidRPr="00921F56" w:rsidRDefault="00896EB1" w:rsidP="00896EB1">
            <w:pPr>
              <w:pStyle w:val="ListParagraph"/>
              <w:numPr>
                <w:ilvl w:val="0"/>
                <w:numId w:val="21"/>
              </w:numPr>
              <w:rPr>
                <w:sz w:val="24"/>
                <w:szCs w:val="24"/>
              </w:rPr>
            </w:pPr>
            <w:r w:rsidRPr="00921F56">
              <w:rPr>
                <w:sz w:val="24"/>
                <w:szCs w:val="24"/>
              </w:rPr>
              <w:t>Any other pizza toppings of choice.</w:t>
            </w:r>
          </w:p>
          <w:p w14:paraId="2862061B" w14:textId="08FAD464" w:rsidR="003C0F1E" w:rsidRPr="00921F56" w:rsidRDefault="000567A6" w:rsidP="00896EB1">
            <w:pPr>
              <w:pStyle w:val="ListParagraph"/>
              <w:numPr>
                <w:ilvl w:val="0"/>
                <w:numId w:val="21"/>
              </w:numPr>
              <w:rPr>
                <w:sz w:val="24"/>
                <w:szCs w:val="24"/>
              </w:rPr>
            </w:pPr>
            <w:r w:rsidRPr="00921F56">
              <w:rPr>
                <w:sz w:val="24"/>
                <w:szCs w:val="24"/>
              </w:rPr>
              <w:t>Tub to bring food home</w:t>
            </w:r>
          </w:p>
        </w:tc>
      </w:tr>
      <w:tr w:rsidR="00F16D26" w:rsidRPr="00921F56" w14:paraId="5D64E9E8" w14:textId="77777777" w:rsidTr="00F16D26">
        <w:tc>
          <w:tcPr>
            <w:tcW w:w="3005" w:type="dxa"/>
          </w:tcPr>
          <w:p w14:paraId="7CA65BC3" w14:textId="1CD20D78" w:rsidR="00F16D26" w:rsidRPr="00921F56" w:rsidRDefault="00ED3F77" w:rsidP="005C7C3A">
            <w:pPr>
              <w:rPr>
                <w:sz w:val="24"/>
                <w:szCs w:val="24"/>
              </w:rPr>
            </w:pPr>
            <w:r w:rsidRPr="00921F56">
              <w:rPr>
                <w:sz w:val="24"/>
                <w:szCs w:val="24"/>
              </w:rPr>
              <w:t>Friday</w:t>
            </w:r>
            <w:r w:rsidR="000567A6" w:rsidRPr="00921F56">
              <w:rPr>
                <w:sz w:val="24"/>
                <w:szCs w:val="24"/>
              </w:rPr>
              <w:t xml:space="preserve"> </w:t>
            </w:r>
            <w:r w:rsidR="005C7C3A" w:rsidRPr="00921F56">
              <w:rPr>
                <w:sz w:val="24"/>
                <w:szCs w:val="24"/>
              </w:rPr>
              <w:t>24</w:t>
            </w:r>
            <w:r w:rsidR="005C7C3A" w:rsidRPr="00921F56">
              <w:rPr>
                <w:sz w:val="24"/>
                <w:szCs w:val="24"/>
                <w:vertAlign w:val="superscript"/>
              </w:rPr>
              <w:t>th</w:t>
            </w:r>
            <w:r w:rsidR="005C7C3A" w:rsidRPr="00921F56">
              <w:rPr>
                <w:sz w:val="24"/>
                <w:szCs w:val="24"/>
              </w:rPr>
              <w:t xml:space="preserve"> January</w:t>
            </w:r>
          </w:p>
        </w:tc>
        <w:tc>
          <w:tcPr>
            <w:tcW w:w="3005" w:type="dxa"/>
          </w:tcPr>
          <w:p w14:paraId="151B43A0" w14:textId="72C0BFBC" w:rsidR="00F16D26" w:rsidRPr="00921F56" w:rsidRDefault="000567A6" w:rsidP="000567A6">
            <w:pPr>
              <w:rPr>
                <w:sz w:val="24"/>
                <w:szCs w:val="24"/>
              </w:rPr>
            </w:pPr>
            <w:r w:rsidRPr="00921F56">
              <w:rPr>
                <w:sz w:val="24"/>
                <w:szCs w:val="24"/>
              </w:rPr>
              <w:t>Theory Lesson</w:t>
            </w:r>
          </w:p>
        </w:tc>
        <w:tc>
          <w:tcPr>
            <w:tcW w:w="3006" w:type="dxa"/>
          </w:tcPr>
          <w:p w14:paraId="3278BFDA" w14:textId="2F07A22E" w:rsidR="00F16D26" w:rsidRPr="00921F56" w:rsidRDefault="000567A6" w:rsidP="000567A6">
            <w:pPr>
              <w:pStyle w:val="ListParagraph"/>
              <w:ind w:left="0"/>
              <w:rPr>
                <w:sz w:val="24"/>
                <w:szCs w:val="24"/>
              </w:rPr>
            </w:pPr>
            <w:r w:rsidRPr="00921F56">
              <w:rPr>
                <w:sz w:val="24"/>
                <w:szCs w:val="24"/>
              </w:rPr>
              <w:t>No ingredients needed</w:t>
            </w:r>
          </w:p>
        </w:tc>
      </w:tr>
      <w:tr w:rsidR="00F16D26" w:rsidRPr="00921F56" w14:paraId="04E8C511" w14:textId="77777777" w:rsidTr="00F16D26">
        <w:tc>
          <w:tcPr>
            <w:tcW w:w="3005" w:type="dxa"/>
          </w:tcPr>
          <w:p w14:paraId="036E4FB6" w14:textId="47719BED" w:rsidR="00F16D26" w:rsidRPr="00921F56" w:rsidRDefault="00ED3F77" w:rsidP="005C7C3A">
            <w:pPr>
              <w:rPr>
                <w:sz w:val="24"/>
                <w:szCs w:val="24"/>
              </w:rPr>
            </w:pPr>
            <w:r w:rsidRPr="00921F56">
              <w:rPr>
                <w:sz w:val="24"/>
                <w:szCs w:val="24"/>
              </w:rPr>
              <w:t>Friday</w:t>
            </w:r>
            <w:r w:rsidR="000567A6" w:rsidRPr="00921F56">
              <w:rPr>
                <w:sz w:val="24"/>
                <w:szCs w:val="24"/>
              </w:rPr>
              <w:t xml:space="preserve"> </w:t>
            </w:r>
            <w:r w:rsidR="005C7C3A" w:rsidRPr="00921F56">
              <w:rPr>
                <w:sz w:val="24"/>
                <w:szCs w:val="24"/>
              </w:rPr>
              <w:t>31</w:t>
            </w:r>
            <w:r w:rsidR="005C7C3A" w:rsidRPr="00921F56">
              <w:rPr>
                <w:sz w:val="24"/>
                <w:szCs w:val="24"/>
                <w:vertAlign w:val="superscript"/>
              </w:rPr>
              <w:t>st</w:t>
            </w:r>
            <w:r w:rsidR="005C7C3A" w:rsidRPr="00921F56">
              <w:rPr>
                <w:sz w:val="24"/>
                <w:szCs w:val="24"/>
              </w:rPr>
              <w:t xml:space="preserve"> January</w:t>
            </w:r>
          </w:p>
        </w:tc>
        <w:tc>
          <w:tcPr>
            <w:tcW w:w="3005" w:type="dxa"/>
          </w:tcPr>
          <w:p w14:paraId="39F4B835" w14:textId="335C8586" w:rsidR="00F16D26" w:rsidRPr="00921F56" w:rsidRDefault="00896EB1" w:rsidP="00F16D26">
            <w:pPr>
              <w:rPr>
                <w:sz w:val="24"/>
                <w:szCs w:val="24"/>
              </w:rPr>
            </w:pPr>
            <w:r w:rsidRPr="00921F56">
              <w:rPr>
                <w:sz w:val="24"/>
                <w:szCs w:val="24"/>
              </w:rPr>
              <w:t>Cinnamon Rolls</w:t>
            </w:r>
          </w:p>
        </w:tc>
        <w:tc>
          <w:tcPr>
            <w:tcW w:w="3006" w:type="dxa"/>
          </w:tcPr>
          <w:p w14:paraId="5A93D626" w14:textId="27EAE12C" w:rsidR="00896EB1" w:rsidRPr="00921F56" w:rsidRDefault="00896EB1" w:rsidP="00997D2F">
            <w:pPr>
              <w:pStyle w:val="ListParagraph"/>
              <w:numPr>
                <w:ilvl w:val="0"/>
                <w:numId w:val="20"/>
              </w:numPr>
              <w:rPr>
                <w:sz w:val="24"/>
                <w:szCs w:val="24"/>
              </w:rPr>
            </w:pPr>
            <w:r w:rsidRPr="00921F56">
              <w:rPr>
                <w:sz w:val="24"/>
                <w:szCs w:val="24"/>
              </w:rPr>
              <w:t>1 sachet yeast</w:t>
            </w:r>
          </w:p>
          <w:p w14:paraId="78CD186B" w14:textId="7C2B2011" w:rsidR="00921F56" w:rsidRPr="00921F56" w:rsidRDefault="00921F56" w:rsidP="00997D2F">
            <w:pPr>
              <w:pStyle w:val="ListParagraph"/>
              <w:numPr>
                <w:ilvl w:val="0"/>
                <w:numId w:val="20"/>
              </w:numPr>
              <w:rPr>
                <w:sz w:val="24"/>
                <w:szCs w:val="24"/>
              </w:rPr>
            </w:pPr>
            <w:r w:rsidRPr="00921F56">
              <w:rPr>
                <w:sz w:val="24"/>
                <w:szCs w:val="24"/>
              </w:rPr>
              <w:t>Plain flour</w:t>
            </w:r>
          </w:p>
          <w:p w14:paraId="748B4811" w14:textId="646593FB" w:rsidR="00896EB1" w:rsidRPr="00921F56" w:rsidRDefault="00921F56" w:rsidP="00896EB1">
            <w:pPr>
              <w:pStyle w:val="ListParagraph"/>
              <w:numPr>
                <w:ilvl w:val="0"/>
                <w:numId w:val="20"/>
              </w:numPr>
              <w:rPr>
                <w:sz w:val="24"/>
                <w:szCs w:val="24"/>
              </w:rPr>
            </w:pPr>
            <w:r w:rsidRPr="00921F56">
              <w:rPr>
                <w:sz w:val="24"/>
                <w:szCs w:val="24"/>
              </w:rPr>
              <w:t xml:space="preserve">70g </w:t>
            </w:r>
            <w:r w:rsidR="00896EB1" w:rsidRPr="00921F56">
              <w:rPr>
                <w:sz w:val="24"/>
                <w:szCs w:val="24"/>
              </w:rPr>
              <w:t>Butter</w:t>
            </w:r>
          </w:p>
          <w:p w14:paraId="2D33EC32" w14:textId="77777777" w:rsidR="00896EB1" w:rsidRPr="00921F56" w:rsidRDefault="00896EB1" w:rsidP="00896EB1">
            <w:pPr>
              <w:pStyle w:val="ListParagraph"/>
              <w:numPr>
                <w:ilvl w:val="0"/>
                <w:numId w:val="20"/>
              </w:numPr>
              <w:rPr>
                <w:sz w:val="24"/>
                <w:szCs w:val="24"/>
              </w:rPr>
            </w:pPr>
            <w:r w:rsidRPr="00921F56">
              <w:rPr>
                <w:sz w:val="24"/>
                <w:szCs w:val="24"/>
              </w:rPr>
              <w:t>150 ml milk</w:t>
            </w:r>
          </w:p>
          <w:p w14:paraId="7F47E9FF" w14:textId="714989AF" w:rsidR="00F16D26" w:rsidRPr="00921F56" w:rsidRDefault="00712576" w:rsidP="00896EB1">
            <w:pPr>
              <w:pStyle w:val="ListParagraph"/>
              <w:numPr>
                <w:ilvl w:val="0"/>
                <w:numId w:val="20"/>
              </w:numPr>
              <w:rPr>
                <w:sz w:val="24"/>
                <w:szCs w:val="24"/>
              </w:rPr>
            </w:pPr>
            <w:r w:rsidRPr="00921F56">
              <w:rPr>
                <w:rFonts w:eastAsia="Times New Roman" w:cstheme="minorHAnsi"/>
                <w:sz w:val="24"/>
                <w:szCs w:val="24"/>
                <w:lang w:eastAsia="en-GB"/>
              </w:rPr>
              <w:t>Tub to take food home</w:t>
            </w:r>
          </w:p>
        </w:tc>
      </w:tr>
      <w:tr w:rsidR="00F16D26" w:rsidRPr="00921F56" w14:paraId="5D1AA54F" w14:textId="77777777" w:rsidTr="00F16D26">
        <w:tc>
          <w:tcPr>
            <w:tcW w:w="3005" w:type="dxa"/>
          </w:tcPr>
          <w:p w14:paraId="70DCC02A" w14:textId="7F5721D5" w:rsidR="00F16D26" w:rsidRPr="00921F56" w:rsidRDefault="00ED3F77" w:rsidP="005C7C3A">
            <w:pPr>
              <w:rPr>
                <w:sz w:val="24"/>
                <w:szCs w:val="24"/>
              </w:rPr>
            </w:pPr>
            <w:r w:rsidRPr="00921F56">
              <w:rPr>
                <w:sz w:val="24"/>
                <w:szCs w:val="24"/>
              </w:rPr>
              <w:t>Friday</w:t>
            </w:r>
            <w:r w:rsidR="000567A6" w:rsidRPr="00921F56">
              <w:rPr>
                <w:sz w:val="24"/>
                <w:szCs w:val="24"/>
              </w:rPr>
              <w:t xml:space="preserve"> </w:t>
            </w:r>
            <w:r w:rsidR="005C7C3A" w:rsidRPr="00921F56">
              <w:rPr>
                <w:sz w:val="24"/>
                <w:szCs w:val="24"/>
              </w:rPr>
              <w:t>7</w:t>
            </w:r>
            <w:r w:rsidR="005C7C3A" w:rsidRPr="00921F56">
              <w:rPr>
                <w:sz w:val="24"/>
                <w:szCs w:val="24"/>
                <w:vertAlign w:val="superscript"/>
              </w:rPr>
              <w:t>th</w:t>
            </w:r>
            <w:r w:rsidR="005C7C3A" w:rsidRPr="00921F56">
              <w:rPr>
                <w:sz w:val="24"/>
                <w:szCs w:val="24"/>
              </w:rPr>
              <w:t xml:space="preserve"> February</w:t>
            </w:r>
          </w:p>
        </w:tc>
        <w:tc>
          <w:tcPr>
            <w:tcW w:w="3005" w:type="dxa"/>
          </w:tcPr>
          <w:p w14:paraId="5FC504CA" w14:textId="678874BF" w:rsidR="00F16D26" w:rsidRPr="00921F56" w:rsidRDefault="000567A6" w:rsidP="00F16D26">
            <w:pPr>
              <w:rPr>
                <w:sz w:val="24"/>
                <w:szCs w:val="24"/>
              </w:rPr>
            </w:pPr>
            <w:r w:rsidRPr="00921F56">
              <w:rPr>
                <w:sz w:val="24"/>
                <w:szCs w:val="24"/>
              </w:rPr>
              <w:t>Theory Lesson</w:t>
            </w:r>
          </w:p>
        </w:tc>
        <w:tc>
          <w:tcPr>
            <w:tcW w:w="3006" w:type="dxa"/>
          </w:tcPr>
          <w:p w14:paraId="0A3CE49A" w14:textId="52E58332" w:rsidR="00F16D26" w:rsidRPr="00921F56" w:rsidRDefault="000567A6" w:rsidP="000567A6">
            <w:pPr>
              <w:pStyle w:val="ListParagraph"/>
              <w:ind w:left="0"/>
              <w:rPr>
                <w:b/>
                <w:sz w:val="24"/>
                <w:szCs w:val="24"/>
              </w:rPr>
            </w:pPr>
            <w:r w:rsidRPr="00921F56">
              <w:rPr>
                <w:sz w:val="24"/>
                <w:szCs w:val="24"/>
              </w:rPr>
              <w:t>No ingredients needed</w:t>
            </w:r>
          </w:p>
        </w:tc>
      </w:tr>
      <w:tr w:rsidR="00F16D26" w:rsidRPr="00921F56" w14:paraId="2AF5827B" w14:textId="77777777" w:rsidTr="00F16D26">
        <w:tc>
          <w:tcPr>
            <w:tcW w:w="3005" w:type="dxa"/>
          </w:tcPr>
          <w:p w14:paraId="6244BED5" w14:textId="153AD478" w:rsidR="00F16D26" w:rsidRPr="00921F56" w:rsidRDefault="00ED3F77" w:rsidP="005C7C3A">
            <w:pPr>
              <w:rPr>
                <w:sz w:val="24"/>
                <w:szCs w:val="24"/>
              </w:rPr>
            </w:pPr>
            <w:r w:rsidRPr="00921F56">
              <w:rPr>
                <w:sz w:val="24"/>
                <w:szCs w:val="24"/>
              </w:rPr>
              <w:t>Friday</w:t>
            </w:r>
            <w:r w:rsidR="000567A6" w:rsidRPr="00921F56">
              <w:rPr>
                <w:sz w:val="24"/>
                <w:szCs w:val="24"/>
              </w:rPr>
              <w:t xml:space="preserve"> </w:t>
            </w:r>
            <w:r w:rsidR="005C7C3A" w:rsidRPr="00921F56">
              <w:rPr>
                <w:sz w:val="24"/>
                <w:szCs w:val="24"/>
              </w:rPr>
              <w:t>14</w:t>
            </w:r>
            <w:r w:rsidR="005C7C3A" w:rsidRPr="00921F56">
              <w:rPr>
                <w:sz w:val="24"/>
                <w:szCs w:val="24"/>
                <w:vertAlign w:val="superscript"/>
              </w:rPr>
              <w:t>th</w:t>
            </w:r>
            <w:r w:rsidR="005C7C3A" w:rsidRPr="00921F56">
              <w:rPr>
                <w:sz w:val="24"/>
                <w:szCs w:val="24"/>
              </w:rPr>
              <w:t xml:space="preserve"> February</w:t>
            </w:r>
          </w:p>
        </w:tc>
        <w:tc>
          <w:tcPr>
            <w:tcW w:w="3005" w:type="dxa"/>
          </w:tcPr>
          <w:p w14:paraId="0259EA3E" w14:textId="235E04D9" w:rsidR="00F16D26" w:rsidRPr="00921F56" w:rsidRDefault="00896EB1" w:rsidP="00F16D26">
            <w:pPr>
              <w:rPr>
                <w:sz w:val="24"/>
                <w:szCs w:val="24"/>
              </w:rPr>
            </w:pPr>
            <w:r w:rsidRPr="00921F56">
              <w:rPr>
                <w:sz w:val="24"/>
                <w:szCs w:val="24"/>
              </w:rPr>
              <w:t>Enchiladas</w:t>
            </w:r>
          </w:p>
        </w:tc>
        <w:tc>
          <w:tcPr>
            <w:tcW w:w="3006" w:type="dxa"/>
          </w:tcPr>
          <w:p w14:paraId="567F3A4D" w14:textId="3D050CEF" w:rsidR="00921F56" w:rsidRPr="00921F56" w:rsidRDefault="00921F56" w:rsidP="00921F56">
            <w:pPr>
              <w:pStyle w:val="ListParagraph"/>
              <w:numPr>
                <w:ilvl w:val="0"/>
                <w:numId w:val="22"/>
              </w:numPr>
              <w:rPr>
                <w:sz w:val="24"/>
                <w:szCs w:val="24"/>
              </w:rPr>
            </w:pPr>
            <w:r w:rsidRPr="00921F56">
              <w:rPr>
                <w:sz w:val="24"/>
                <w:szCs w:val="24"/>
              </w:rPr>
              <w:t>2x Chicken breast</w:t>
            </w:r>
          </w:p>
          <w:p w14:paraId="05CDF522" w14:textId="562095C0" w:rsidR="00921F56" w:rsidRPr="00921F56" w:rsidRDefault="00921F56" w:rsidP="00921F56">
            <w:pPr>
              <w:pStyle w:val="ListParagraph"/>
              <w:numPr>
                <w:ilvl w:val="0"/>
                <w:numId w:val="22"/>
              </w:numPr>
              <w:rPr>
                <w:sz w:val="24"/>
                <w:szCs w:val="24"/>
              </w:rPr>
            </w:pPr>
            <w:r w:rsidRPr="00921F56">
              <w:rPr>
                <w:sz w:val="24"/>
                <w:szCs w:val="24"/>
              </w:rPr>
              <w:t>1 Pack of wraps</w:t>
            </w:r>
          </w:p>
          <w:p w14:paraId="2D4F6A4C" w14:textId="64CAE656" w:rsidR="00921F56" w:rsidRPr="00921F56" w:rsidRDefault="00921F56" w:rsidP="00921F56">
            <w:pPr>
              <w:pStyle w:val="ListParagraph"/>
              <w:numPr>
                <w:ilvl w:val="0"/>
                <w:numId w:val="22"/>
              </w:numPr>
              <w:rPr>
                <w:sz w:val="24"/>
                <w:szCs w:val="24"/>
              </w:rPr>
            </w:pPr>
            <w:r w:rsidRPr="00921F56">
              <w:rPr>
                <w:sz w:val="24"/>
                <w:szCs w:val="24"/>
              </w:rPr>
              <w:t>1 Onion</w:t>
            </w:r>
          </w:p>
          <w:p w14:paraId="56F364DB" w14:textId="7D803978" w:rsidR="00921F56" w:rsidRPr="00921F56" w:rsidRDefault="00921F56" w:rsidP="00921F56">
            <w:pPr>
              <w:pStyle w:val="ListParagraph"/>
              <w:numPr>
                <w:ilvl w:val="0"/>
                <w:numId w:val="22"/>
              </w:numPr>
              <w:rPr>
                <w:sz w:val="24"/>
                <w:szCs w:val="24"/>
              </w:rPr>
            </w:pPr>
            <w:r w:rsidRPr="00921F56">
              <w:rPr>
                <w:sz w:val="24"/>
                <w:szCs w:val="24"/>
              </w:rPr>
              <w:t>1 Pepper</w:t>
            </w:r>
          </w:p>
          <w:p w14:paraId="3B299F90" w14:textId="7358B328" w:rsidR="00921F56" w:rsidRPr="00921F56" w:rsidRDefault="00921F56" w:rsidP="00921F56">
            <w:pPr>
              <w:pStyle w:val="ListParagraph"/>
              <w:numPr>
                <w:ilvl w:val="0"/>
                <w:numId w:val="22"/>
              </w:numPr>
              <w:rPr>
                <w:sz w:val="24"/>
                <w:szCs w:val="24"/>
              </w:rPr>
            </w:pPr>
            <w:r w:rsidRPr="00921F56">
              <w:rPr>
                <w:sz w:val="24"/>
                <w:szCs w:val="24"/>
              </w:rPr>
              <w:t>1 tin of tomatoes</w:t>
            </w:r>
          </w:p>
          <w:p w14:paraId="7D43BEA4" w14:textId="6FF649EF" w:rsidR="00712576" w:rsidRPr="00921F56" w:rsidRDefault="00712576" w:rsidP="00E76ED1">
            <w:pPr>
              <w:rPr>
                <w:rFonts w:ascii="Times New Roman" w:hAnsi="Times New Roman" w:cs="Times New Roman"/>
                <w:sz w:val="24"/>
                <w:szCs w:val="24"/>
                <w:lang w:eastAsia="en-GB"/>
              </w:rPr>
            </w:pPr>
            <w:r w:rsidRPr="00921F56">
              <w:rPr>
                <w:sz w:val="24"/>
                <w:szCs w:val="24"/>
              </w:rPr>
              <w:t>Tub to bring food home</w:t>
            </w:r>
          </w:p>
        </w:tc>
      </w:tr>
    </w:tbl>
    <w:p w14:paraId="279B678D" w14:textId="77777777" w:rsidR="006F0245" w:rsidRPr="00921F56" w:rsidRDefault="00F16D26" w:rsidP="006F0245">
      <w:pPr>
        <w:rPr>
          <w:sz w:val="24"/>
          <w:szCs w:val="24"/>
        </w:rPr>
      </w:pPr>
      <w:r w:rsidRPr="00921F56">
        <w:rPr>
          <w:sz w:val="24"/>
          <w:szCs w:val="24"/>
        </w:rPr>
        <w:t xml:space="preserve"> </w:t>
      </w:r>
      <w:r w:rsidR="006F0245" w:rsidRPr="00921F56">
        <w:rPr>
          <w:sz w:val="24"/>
          <w:szCs w:val="24"/>
        </w:rPr>
        <w:t xml:space="preserve">Listed below is the ingredient list for the </w:t>
      </w:r>
      <w:r w:rsidR="00121C22" w:rsidRPr="00921F56">
        <w:rPr>
          <w:sz w:val="24"/>
          <w:szCs w:val="24"/>
        </w:rPr>
        <w:t>next</w:t>
      </w:r>
      <w:r w:rsidR="006F0245" w:rsidRPr="00921F56">
        <w:rPr>
          <w:sz w:val="24"/>
          <w:szCs w:val="24"/>
        </w:rPr>
        <w:t xml:space="preserve"> half term. </w:t>
      </w:r>
    </w:p>
    <w:p w14:paraId="0FE04EE9" w14:textId="77777777" w:rsidR="008C51F7" w:rsidRDefault="008C51F7" w:rsidP="008C51F7">
      <w:pPr>
        <w:rPr>
          <w:sz w:val="24"/>
        </w:rPr>
      </w:pPr>
    </w:p>
    <w:p w14:paraId="41EE1015" w14:textId="680658F8" w:rsidR="00FD5AEE" w:rsidRPr="008C51F7" w:rsidRDefault="008C51F7" w:rsidP="00714DE5">
      <w:pPr>
        <w:rPr>
          <w:sz w:val="24"/>
        </w:rPr>
      </w:pPr>
      <w:r>
        <w:rPr>
          <w:sz w:val="24"/>
        </w:rPr>
        <w:t xml:space="preserve">Yours Sincerely, </w:t>
      </w:r>
      <w:r w:rsidR="00C266E1">
        <w:rPr>
          <w:sz w:val="24"/>
        </w:rPr>
        <w:br/>
      </w:r>
      <w:r>
        <w:rPr>
          <w:sz w:val="24"/>
        </w:rPr>
        <w:t xml:space="preserve">Miss Haworth. </w:t>
      </w:r>
      <w:bookmarkStart w:id="0" w:name="_GoBack"/>
      <w:bookmarkEnd w:id="0"/>
      <w:r>
        <w:rPr>
          <w:sz w:val="24"/>
        </w:rPr>
        <w:br/>
        <w:t>Class Teacher.</w:t>
      </w:r>
    </w:p>
    <w:sectPr w:rsidR="00FD5AEE" w:rsidRPr="008C51F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B5CA1" w14:textId="77777777" w:rsidR="00FD5AEE" w:rsidRDefault="00FD5AEE" w:rsidP="00FD5AEE">
      <w:pPr>
        <w:spacing w:after="0" w:line="240" w:lineRule="auto"/>
      </w:pPr>
      <w:r>
        <w:separator/>
      </w:r>
    </w:p>
  </w:endnote>
  <w:endnote w:type="continuationSeparator" w:id="0">
    <w:p w14:paraId="1BCBB241" w14:textId="77777777" w:rsidR="00FD5AEE" w:rsidRDefault="00FD5AEE" w:rsidP="00FD5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BC37A" w14:textId="77777777" w:rsidR="00FD5AEE" w:rsidRDefault="00FD5AEE" w:rsidP="00FD5AEE">
      <w:pPr>
        <w:spacing w:after="0" w:line="240" w:lineRule="auto"/>
      </w:pPr>
      <w:r>
        <w:separator/>
      </w:r>
    </w:p>
  </w:footnote>
  <w:footnote w:type="continuationSeparator" w:id="0">
    <w:p w14:paraId="61ABDB96" w14:textId="77777777" w:rsidR="00FD5AEE" w:rsidRDefault="00FD5AEE" w:rsidP="00FD5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49" w:type="dxa"/>
      <w:tblInd w:w="-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6451"/>
      <w:gridCol w:w="2016"/>
    </w:tblGrid>
    <w:tr w:rsidR="00FD5AEE" w14:paraId="5B577194" w14:textId="77777777" w:rsidTr="00FD5AEE">
      <w:tc>
        <w:tcPr>
          <w:tcW w:w="1982" w:type="dxa"/>
        </w:tcPr>
        <w:p w14:paraId="4C0DDF3D" w14:textId="77777777" w:rsidR="00FD5AEE" w:rsidRDefault="00FD5AEE" w:rsidP="00FD5AEE">
          <w:pPr>
            <w:pStyle w:val="Header"/>
            <w:rPr>
              <w:rFonts w:ascii="Arial" w:hAnsi="Arial" w:cs="Arial"/>
              <w:b/>
              <w:bCs/>
              <w:sz w:val="40"/>
              <w:szCs w:val="40"/>
            </w:rPr>
          </w:pPr>
          <w:r>
            <w:rPr>
              <w:noProof/>
              <w:lang w:eastAsia="en-GB"/>
            </w:rPr>
            <w:drawing>
              <wp:inline distT="0" distB="0" distL="0" distR="0" wp14:anchorId="1A8D20CA" wp14:editId="332F9410">
                <wp:extent cx="1007640" cy="1007640"/>
                <wp:effectExtent l="0" t="0" r="0" b="0"/>
                <wp:docPr id="290" name="Picture 290"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Schoo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640" cy="1007640"/>
                        </a:xfrm>
                        <a:prstGeom prst="rect">
                          <a:avLst/>
                        </a:prstGeom>
                        <a:noFill/>
                        <a:ln>
                          <a:noFill/>
                        </a:ln>
                      </pic:spPr>
                    </pic:pic>
                  </a:graphicData>
                </a:graphic>
              </wp:inline>
            </w:drawing>
          </w:r>
        </w:p>
      </w:tc>
      <w:tc>
        <w:tcPr>
          <w:tcW w:w="6451" w:type="dxa"/>
        </w:tcPr>
        <w:p w14:paraId="4B3A1647" w14:textId="77777777" w:rsidR="00FD5AEE" w:rsidRPr="00F23F62" w:rsidRDefault="00FD5AEE" w:rsidP="00FD5AEE">
          <w:pPr>
            <w:pStyle w:val="Header"/>
            <w:jc w:val="center"/>
            <w:rPr>
              <w:rFonts w:ascii="Arial" w:hAnsi="Arial" w:cs="Arial"/>
              <w:b/>
              <w:bCs/>
              <w:sz w:val="40"/>
              <w:szCs w:val="40"/>
            </w:rPr>
          </w:pPr>
          <w:r w:rsidRPr="00F23F62">
            <w:rPr>
              <w:rFonts w:ascii="Arial" w:hAnsi="Arial" w:cs="Arial"/>
              <w:b/>
              <w:bCs/>
              <w:sz w:val="40"/>
              <w:szCs w:val="40"/>
            </w:rPr>
            <w:t>Broadfield Specialist School</w:t>
          </w:r>
        </w:p>
        <w:p w14:paraId="0E7589F2" w14:textId="77777777" w:rsidR="00FD5AEE" w:rsidRPr="00F23F62" w:rsidRDefault="00FD5AEE" w:rsidP="00FD5AEE">
          <w:pPr>
            <w:pStyle w:val="Header"/>
            <w:jc w:val="center"/>
            <w:rPr>
              <w:rFonts w:ascii="Arial" w:hAnsi="Arial" w:cs="Arial"/>
              <w:b/>
              <w:bCs/>
              <w:sz w:val="28"/>
            </w:rPr>
          </w:pPr>
          <w:r w:rsidRPr="00F23F62">
            <w:rPr>
              <w:rFonts w:ascii="Arial" w:hAnsi="Arial" w:cs="Arial"/>
              <w:b/>
              <w:bCs/>
              <w:sz w:val="28"/>
            </w:rPr>
            <w:t>A Secondary GLD School</w:t>
          </w:r>
        </w:p>
        <w:p w14:paraId="4E39CED2" w14:textId="77777777" w:rsidR="00FD5AEE" w:rsidRPr="00F23F62" w:rsidRDefault="00FD5AEE" w:rsidP="00FD5AEE">
          <w:pPr>
            <w:pStyle w:val="Header"/>
            <w:jc w:val="center"/>
            <w:rPr>
              <w:rFonts w:ascii="Arial" w:hAnsi="Arial" w:cs="Arial"/>
              <w:bCs/>
              <w:sz w:val="20"/>
            </w:rPr>
          </w:pPr>
          <w:r w:rsidRPr="00F23F62">
            <w:rPr>
              <w:rFonts w:ascii="Arial" w:hAnsi="Arial" w:cs="Arial"/>
              <w:b/>
              <w:bCs/>
              <w:sz w:val="20"/>
            </w:rPr>
            <w:t>For Special Educational Needs (Cognition &amp; Learning)</w:t>
          </w:r>
        </w:p>
        <w:p w14:paraId="1AC03A30" w14:textId="77777777" w:rsidR="00FD5AEE" w:rsidRPr="00F23F62" w:rsidRDefault="00FD5AEE" w:rsidP="00FD5AEE">
          <w:pPr>
            <w:pStyle w:val="Header"/>
            <w:jc w:val="center"/>
            <w:rPr>
              <w:rFonts w:ascii="Arial" w:hAnsi="Arial" w:cs="Arial"/>
              <w:sz w:val="20"/>
            </w:rPr>
          </w:pPr>
        </w:p>
        <w:p w14:paraId="5B850C7E" w14:textId="77777777" w:rsidR="00FD5AEE" w:rsidRPr="00F23F62" w:rsidRDefault="00FD5AEE" w:rsidP="00FD5AEE">
          <w:pPr>
            <w:pStyle w:val="Header"/>
            <w:jc w:val="center"/>
            <w:rPr>
              <w:rFonts w:ascii="Arial" w:hAnsi="Arial" w:cs="Arial"/>
              <w:sz w:val="20"/>
            </w:rPr>
          </w:pPr>
          <w:r>
            <w:rPr>
              <w:rFonts w:ascii="Arial" w:hAnsi="Arial" w:cs="Arial"/>
              <w:sz w:val="20"/>
            </w:rPr>
            <w:t>Coal Clough Lane. Burnley, Lancashire, BB11 5BT</w:t>
          </w:r>
        </w:p>
        <w:p w14:paraId="1A3D1B70" w14:textId="77777777" w:rsidR="00FD5AEE" w:rsidRPr="00F23F62" w:rsidRDefault="00FD5AEE" w:rsidP="00FD5AEE">
          <w:pPr>
            <w:pStyle w:val="Header"/>
            <w:jc w:val="center"/>
            <w:rPr>
              <w:rFonts w:ascii="Arial" w:hAnsi="Arial" w:cs="Arial"/>
              <w:sz w:val="20"/>
            </w:rPr>
          </w:pPr>
          <w:r w:rsidRPr="00F23F62">
            <w:rPr>
              <w:rFonts w:ascii="Arial" w:hAnsi="Arial" w:cs="Arial"/>
              <w:sz w:val="20"/>
            </w:rPr>
            <w:t xml:space="preserve">Telephone: </w:t>
          </w:r>
          <w:r>
            <w:rPr>
              <w:rFonts w:ascii="Arial" w:hAnsi="Arial" w:cs="Arial"/>
              <w:sz w:val="20"/>
            </w:rPr>
            <w:t>01282 508629</w:t>
          </w:r>
          <w:r w:rsidRPr="00F23F62">
            <w:rPr>
              <w:rFonts w:ascii="Arial" w:hAnsi="Arial" w:cs="Arial"/>
              <w:sz w:val="20"/>
            </w:rPr>
            <w:t xml:space="preserve">  </w:t>
          </w:r>
        </w:p>
        <w:p w14:paraId="35524D1D" w14:textId="77777777" w:rsidR="00FD5AEE" w:rsidRPr="00F23F62" w:rsidRDefault="00FD5AEE" w:rsidP="00FD5AEE">
          <w:pPr>
            <w:pStyle w:val="Header"/>
            <w:jc w:val="center"/>
            <w:rPr>
              <w:rFonts w:ascii="Arial" w:hAnsi="Arial" w:cs="Arial"/>
              <w:sz w:val="20"/>
            </w:rPr>
          </w:pPr>
          <w:r w:rsidRPr="00F23F62">
            <w:rPr>
              <w:rFonts w:ascii="Arial" w:hAnsi="Arial" w:cs="Arial"/>
              <w:sz w:val="20"/>
            </w:rPr>
            <w:t>office@broadfield.lancs.sch.uk / www.broadfield.lancs.sch.uk</w:t>
          </w:r>
        </w:p>
        <w:p w14:paraId="31651892" w14:textId="77777777" w:rsidR="00FD5AEE" w:rsidRPr="00F23F62" w:rsidRDefault="00FD5AEE" w:rsidP="00FD5AEE">
          <w:pPr>
            <w:pStyle w:val="Header"/>
            <w:jc w:val="center"/>
            <w:rPr>
              <w:rFonts w:ascii="Arial" w:hAnsi="Arial" w:cs="Arial"/>
              <w:sz w:val="20"/>
            </w:rPr>
          </w:pPr>
        </w:p>
        <w:p w14:paraId="0E6C5403" w14:textId="77777777" w:rsidR="00FD5AEE" w:rsidRPr="00F23F62" w:rsidRDefault="00FD5AEE" w:rsidP="00FD5AEE">
          <w:pPr>
            <w:pStyle w:val="Header"/>
            <w:jc w:val="center"/>
            <w:rPr>
              <w:rFonts w:ascii="Arial" w:hAnsi="Arial" w:cs="Arial"/>
              <w:sz w:val="20"/>
            </w:rPr>
          </w:pPr>
          <w:r w:rsidRPr="00F23F62">
            <w:rPr>
              <w:rFonts w:ascii="Arial" w:hAnsi="Arial" w:cs="Arial"/>
              <w:sz w:val="20"/>
            </w:rPr>
            <w:t>Head Teacher: Mrs A Wade</w:t>
          </w:r>
        </w:p>
      </w:tc>
      <w:tc>
        <w:tcPr>
          <w:tcW w:w="2016" w:type="dxa"/>
        </w:tcPr>
        <w:p w14:paraId="6CDFA8B1" w14:textId="77777777" w:rsidR="00FD5AEE" w:rsidRPr="00F23F62" w:rsidRDefault="00FD5AEE" w:rsidP="00FD5AEE">
          <w:pPr>
            <w:pStyle w:val="Header"/>
            <w:jc w:val="right"/>
            <w:rPr>
              <w:rFonts w:ascii="Arial" w:hAnsi="Arial" w:cs="Arial"/>
              <w:b/>
              <w:bCs/>
              <w:sz w:val="40"/>
              <w:szCs w:val="40"/>
            </w:rPr>
          </w:pPr>
          <w:r>
            <w:rPr>
              <w:rFonts w:ascii="Arial" w:hAnsi="Arial" w:cs="Arial"/>
              <w:b/>
              <w:bCs/>
              <w:noProof/>
              <w:sz w:val="40"/>
              <w:szCs w:val="40"/>
              <w:lang w:eastAsia="en-GB"/>
            </w:rPr>
            <w:drawing>
              <wp:anchor distT="0" distB="0" distL="114300" distR="114300" simplePos="0" relativeHeight="251659264" behindDoc="1" locked="0" layoutInCell="1" allowOverlap="1" wp14:anchorId="435009DF" wp14:editId="7097849A">
                <wp:simplePos x="0" y="0"/>
                <wp:positionH relativeFrom="column">
                  <wp:posOffset>-1905</wp:posOffset>
                </wp:positionH>
                <wp:positionV relativeFrom="paragraph">
                  <wp:posOffset>163830</wp:posOffset>
                </wp:positionV>
                <wp:extent cx="1143000" cy="971550"/>
                <wp:effectExtent l="0" t="0" r="0" b="0"/>
                <wp:wrapThrough wrapText="bothSides">
                  <wp:wrapPolygon edited="0">
                    <wp:start x="0" y="0"/>
                    <wp:lineTo x="0" y="21176"/>
                    <wp:lineTo x="21240" y="21176"/>
                    <wp:lineTo x="2124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971550"/>
                        </a:xfrm>
                        <a:prstGeom prst="rect">
                          <a:avLst/>
                        </a:prstGeom>
                        <a:noFill/>
                      </pic:spPr>
                    </pic:pic>
                  </a:graphicData>
                </a:graphic>
                <wp14:sizeRelH relativeFrom="page">
                  <wp14:pctWidth>0</wp14:pctWidth>
                </wp14:sizeRelH>
                <wp14:sizeRelV relativeFrom="page">
                  <wp14:pctHeight>0</wp14:pctHeight>
                </wp14:sizeRelV>
              </wp:anchor>
            </w:drawing>
          </w:r>
        </w:p>
      </w:tc>
    </w:tr>
  </w:tbl>
  <w:p w14:paraId="44AD2E88" w14:textId="77777777" w:rsidR="00FD5AEE" w:rsidRDefault="00FD5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7334D"/>
    <w:multiLevelType w:val="multilevel"/>
    <w:tmpl w:val="BDDA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04095"/>
    <w:multiLevelType w:val="multilevel"/>
    <w:tmpl w:val="C3E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24C99"/>
    <w:multiLevelType w:val="multilevel"/>
    <w:tmpl w:val="BEE4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ED4773"/>
    <w:multiLevelType w:val="hybridMultilevel"/>
    <w:tmpl w:val="AFEA27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4310AF"/>
    <w:multiLevelType w:val="hybridMultilevel"/>
    <w:tmpl w:val="79EE2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F03B0D"/>
    <w:multiLevelType w:val="hybridMultilevel"/>
    <w:tmpl w:val="2EA86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2D269A9"/>
    <w:multiLevelType w:val="hybridMultilevel"/>
    <w:tmpl w:val="8E84D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9AE7C9F"/>
    <w:multiLevelType w:val="hybridMultilevel"/>
    <w:tmpl w:val="14520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18D07A9"/>
    <w:multiLevelType w:val="multilevel"/>
    <w:tmpl w:val="278A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DC7061"/>
    <w:multiLevelType w:val="multilevel"/>
    <w:tmpl w:val="0720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7F5236"/>
    <w:multiLevelType w:val="hybridMultilevel"/>
    <w:tmpl w:val="6D000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FD7306"/>
    <w:multiLevelType w:val="hybridMultilevel"/>
    <w:tmpl w:val="F88EF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C974765"/>
    <w:multiLevelType w:val="hybridMultilevel"/>
    <w:tmpl w:val="4A5891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12C265F"/>
    <w:multiLevelType w:val="hybridMultilevel"/>
    <w:tmpl w:val="72803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9E551A"/>
    <w:multiLevelType w:val="hybridMultilevel"/>
    <w:tmpl w:val="2E027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8967D1D"/>
    <w:multiLevelType w:val="hybridMultilevel"/>
    <w:tmpl w:val="BFB05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C3340FB"/>
    <w:multiLevelType w:val="multilevel"/>
    <w:tmpl w:val="1BB4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F62207"/>
    <w:multiLevelType w:val="multilevel"/>
    <w:tmpl w:val="2B3E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A74FEA"/>
    <w:multiLevelType w:val="hybridMultilevel"/>
    <w:tmpl w:val="DA8CB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3CA5323"/>
    <w:multiLevelType w:val="hybridMultilevel"/>
    <w:tmpl w:val="23EC5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9917997"/>
    <w:multiLevelType w:val="hybridMultilevel"/>
    <w:tmpl w:val="BBD6B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A363688"/>
    <w:multiLevelType w:val="multilevel"/>
    <w:tmpl w:val="831C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7"/>
  </w:num>
  <w:num w:numId="5">
    <w:abstractNumId w:val="15"/>
  </w:num>
  <w:num w:numId="6">
    <w:abstractNumId w:val="8"/>
  </w:num>
  <w:num w:numId="7">
    <w:abstractNumId w:val="18"/>
  </w:num>
  <w:num w:numId="8">
    <w:abstractNumId w:val="16"/>
  </w:num>
  <w:num w:numId="9">
    <w:abstractNumId w:val="12"/>
  </w:num>
  <w:num w:numId="10">
    <w:abstractNumId w:val="10"/>
  </w:num>
  <w:num w:numId="11">
    <w:abstractNumId w:val="2"/>
  </w:num>
  <w:num w:numId="12">
    <w:abstractNumId w:val="20"/>
  </w:num>
  <w:num w:numId="13">
    <w:abstractNumId w:val="3"/>
  </w:num>
  <w:num w:numId="14">
    <w:abstractNumId w:val="21"/>
  </w:num>
  <w:num w:numId="15">
    <w:abstractNumId w:val="19"/>
  </w:num>
  <w:num w:numId="16">
    <w:abstractNumId w:val="5"/>
  </w:num>
  <w:num w:numId="17">
    <w:abstractNumId w:val="17"/>
  </w:num>
  <w:num w:numId="18">
    <w:abstractNumId w:val="9"/>
  </w:num>
  <w:num w:numId="19">
    <w:abstractNumId w:val="11"/>
  </w:num>
  <w:num w:numId="20">
    <w:abstractNumId w:val="6"/>
  </w:num>
  <w:num w:numId="21">
    <w:abstractNumId w:val="1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n-GB" w:vendorID="64" w:dllVersion="6"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E94"/>
    <w:rsid w:val="0000571A"/>
    <w:rsid w:val="000567A6"/>
    <w:rsid w:val="000C0E94"/>
    <w:rsid w:val="00121C22"/>
    <w:rsid w:val="001F5285"/>
    <w:rsid w:val="002A78CA"/>
    <w:rsid w:val="002B3173"/>
    <w:rsid w:val="002B66B4"/>
    <w:rsid w:val="003969B0"/>
    <w:rsid w:val="003C0F1E"/>
    <w:rsid w:val="004F74B2"/>
    <w:rsid w:val="005B6F63"/>
    <w:rsid w:val="005C7C3A"/>
    <w:rsid w:val="006A5653"/>
    <w:rsid w:val="006F0245"/>
    <w:rsid w:val="00712576"/>
    <w:rsid w:val="00714DE5"/>
    <w:rsid w:val="0074292E"/>
    <w:rsid w:val="00754564"/>
    <w:rsid w:val="00846FCD"/>
    <w:rsid w:val="00896EB1"/>
    <w:rsid w:val="008C2F36"/>
    <w:rsid w:val="008C51F7"/>
    <w:rsid w:val="00921F56"/>
    <w:rsid w:val="009A002E"/>
    <w:rsid w:val="009E03E6"/>
    <w:rsid w:val="00A55241"/>
    <w:rsid w:val="00B91266"/>
    <w:rsid w:val="00BF657B"/>
    <w:rsid w:val="00C266E1"/>
    <w:rsid w:val="00E76ED1"/>
    <w:rsid w:val="00EB6797"/>
    <w:rsid w:val="00ED3F77"/>
    <w:rsid w:val="00F16D26"/>
    <w:rsid w:val="00F34561"/>
    <w:rsid w:val="00FD5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1FAC6B2"/>
  <w15:chartTrackingRefBased/>
  <w15:docId w15:val="{5D04A2A6-6411-464C-9A03-83527091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76ED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FCD"/>
    <w:pPr>
      <w:ind w:left="720"/>
      <w:contextualSpacing/>
    </w:pPr>
  </w:style>
  <w:style w:type="table" w:styleId="TableGrid">
    <w:name w:val="Table Grid"/>
    <w:basedOn w:val="TableNormal"/>
    <w:uiPriority w:val="59"/>
    <w:rsid w:val="0084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5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AEE"/>
  </w:style>
  <w:style w:type="paragraph" w:styleId="Footer">
    <w:name w:val="footer"/>
    <w:basedOn w:val="Normal"/>
    <w:link w:val="FooterChar"/>
    <w:uiPriority w:val="99"/>
    <w:unhideWhenUsed/>
    <w:rsid w:val="00FD5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AEE"/>
  </w:style>
  <w:style w:type="paragraph" w:styleId="BalloonText">
    <w:name w:val="Balloon Text"/>
    <w:basedOn w:val="Normal"/>
    <w:link w:val="BalloonTextChar"/>
    <w:uiPriority w:val="99"/>
    <w:semiHidden/>
    <w:unhideWhenUsed/>
    <w:rsid w:val="00A55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41"/>
    <w:rPr>
      <w:rFonts w:ascii="Segoe UI" w:hAnsi="Segoe UI" w:cs="Segoe UI"/>
      <w:sz w:val="18"/>
      <w:szCs w:val="18"/>
    </w:rPr>
  </w:style>
  <w:style w:type="paragraph" w:styleId="NormalWeb">
    <w:name w:val="Normal (Web)"/>
    <w:basedOn w:val="Normal"/>
    <w:uiPriority w:val="99"/>
    <w:unhideWhenUsed/>
    <w:rsid w:val="002A78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E76ED1"/>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E76E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5155">
      <w:bodyDiv w:val="1"/>
      <w:marLeft w:val="0"/>
      <w:marRight w:val="0"/>
      <w:marTop w:val="0"/>
      <w:marBottom w:val="0"/>
      <w:divBdr>
        <w:top w:val="none" w:sz="0" w:space="0" w:color="auto"/>
        <w:left w:val="none" w:sz="0" w:space="0" w:color="auto"/>
        <w:bottom w:val="none" w:sz="0" w:space="0" w:color="auto"/>
        <w:right w:val="none" w:sz="0" w:space="0" w:color="auto"/>
      </w:divBdr>
    </w:div>
    <w:div w:id="904796717">
      <w:bodyDiv w:val="1"/>
      <w:marLeft w:val="0"/>
      <w:marRight w:val="0"/>
      <w:marTop w:val="0"/>
      <w:marBottom w:val="0"/>
      <w:divBdr>
        <w:top w:val="none" w:sz="0" w:space="0" w:color="auto"/>
        <w:left w:val="none" w:sz="0" w:space="0" w:color="auto"/>
        <w:bottom w:val="none" w:sz="0" w:space="0" w:color="auto"/>
        <w:right w:val="none" w:sz="0" w:space="0" w:color="auto"/>
      </w:divBdr>
    </w:div>
    <w:div w:id="1200976690">
      <w:bodyDiv w:val="1"/>
      <w:marLeft w:val="0"/>
      <w:marRight w:val="0"/>
      <w:marTop w:val="0"/>
      <w:marBottom w:val="0"/>
      <w:divBdr>
        <w:top w:val="none" w:sz="0" w:space="0" w:color="auto"/>
        <w:left w:val="none" w:sz="0" w:space="0" w:color="auto"/>
        <w:bottom w:val="none" w:sz="0" w:space="0" w:color="auto"/>
        <w:right w:val="none" w:sz="0" w:space="0" w:color="auto"/>
      </w:divBdr>
    </w:div>
    <w:div w:id="1281034471">
      <w:bodyDiv w:val="1"/>
      <w:marLeft w:val="0"/>
      <w:marRight w:val="0"/>
      <w:marTop w:val="0"/>
      <w:marBottom w:val="0"/>
      <w:divBdr>
        <w:top w:val="none" w:sz="0" w:space="0" w:color="auto"/>
        <w:left w:val="none" w:sz="0" w:space="0" w:color="auto"/>
        <w:bottom w:val="none" w:sz="0" w:space="0" w:color="auto"/>
        <w:right w:val="none" w:sz="0" w:space="0" w:color="auto"/>
      </w:divBdr>
    </w:div>
    <w:div w:id="1435399706">
      <w:bodyDiv w:val="1"/>
      <w:marLeft w:val="0"/>
      <w:marRight w:val="0"/>
      <w:marTop w:val="0"/>
      <w:marBottom w:val="0"/>
      <w:divBdr>
        <w:top w:val="none" w:sz="0" w:space="0" w:color="auto"/>
        <w:left w:val="none" w:sz="0" w:space="0" w:color="auto"/>
        <w:bottom w:val="none" w:sz="0" w:space="0" w:color="auto"/>
        <w:right w:val="none" w:sz="0" w:space="0" w:color="auto"/>
      </w:divBdr>
    </w:div>
    <w:div w:id="2006544327">
      <w:bodyDiv w:val="1"/>
      <w:marLeft w:val="0"/>
      <w:marRight w:val="0"/>
      <w:marTop w:val="0"/>
      <w:marBottom w:val="0"/>
      <w:divBdr>
        <w:top w:val="none" w:sz="0" w:space="0" w:color="auto"/>
        <w:left w:val="none" w:sz="0" w:space="0" w:color="auto"/>
        <w:bottom w:val="none" w:sz="0" w:space="0" w:color="auto"/>
        <w:right w:val="none" w:sz="0" w:space="0" w:color="auto"/>
      </w:divBdr>
    </w:div>
    <w:div w:id="20473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186</Words>
  <Characters>1062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Broadfield Specialist School</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Haworth</dc:creator>
  <cp:keywords/>
  <dc:description/>
  <cp:lastModifiedBy>Lucy Haworth</cp:lastModifiedBy>
  <cp:revision>5</cp:revision>
  <cp:lastPrinted>2025-01-10T13:07:00Z</cp:lastPrinted>
  <dcterms:created xsi:type="dcterms:W3CDTF">2024-12-17T15:39:00Z</dcterms:created>
  <dcterms:modified xsi:type="dcterms:W3CDTF">2025-01-10T13:07:00Z</dcterms:modified>
</cp:coreProperties>
</file>